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818F">
      <w:p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</w:p>
    <w:p w14:paraId="5A031F4A">
      <w:pPr>
        <w:ind w:firstLine="1446" w:firstLineChars="40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湖北健康职业学院首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届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田径运动会</w:t>
      </w:r>
    </w:p>
    <w:p w14:paraId="018F1BB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精神文明代表队评选办法</w:t>
      </w:r>
    </w:p>
    <w:bookmarkEnd w:id="0"/>
    <w:p w14:paraId="6A88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了体现团结奋进、文明育人的宗旨，把实施素质教育的工作落到实处，充分展示当代大学生良好的精神风貌，树立良好的校园文明形象，力争在本届运动会上获得运动成绩和精神文明双丰收，决定在本届运动会上评选精神文明代表队。评选办法如下：</w:t>
      </w:r>
    </w:p>
    <w:p w14:paraId="0C3E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一、评选范围与名额</w:t>
      </w:r>
    </w:p>
    <w:p w14:paraId="6191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凡参加本届运动会的各代表队，均可参加评选。精神文明代表队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一名。</w:t>
      </w:r>
    </w:p>
    <w:p w14:paraId="3BC5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、精神文明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代表队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评选条件</w:t>
      </w:r>
    </w:p>
    <w:p w14:paraId="159F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1.认真组织、材料报送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6980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运动员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按时到场，认真比赛，奋力进取、顽强拼搏；</w:t>
      </w:r>
    </w:p>
    <w:p w14:paraId="1141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.遵守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湖北健康职业学院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秋季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运动会竞赛纪律，做到赛风端正， 纪律严明，尊重对手，服从裁判；</w:t>
      </w:r>
    </w:p>
    <w:p w14:paraId="5241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.场上场下言行一致，爱护公物。讲文明，讲卫生，顾全大局，团结协作；</w:t>
      </w:r>
    </w:p>
    <w:p w14:paraId="4B0A8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.入场式队伍整齐，精神面貌好。运动会期间加强教育，严格管理，赛中不无故缺席，不徇私舞弊，不弄虚作假。</w:t>
      </w:r>
    </w:p>
    <w:p w14:paraId="04F618E0">
      <w:pPr>
        <w:jc w:val="righ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2A757436">
      <w:pPr>
        <w:jc w:val="righ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4565BFA7">
      <w:pPr>
        <w:jc w:val="righ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湖北健康职业学院</w:t>
      </w:r>
    </w:p>
    <w:p w14:paraId="6F05F1CE">
      <w:pPr>
        <w:jc w:val="right"/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2025年10月22日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218CD"/>
    <w:rsid w:val="654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2025-10-28T09:22:00Z</dcterms:created>
  <dc:creator>Chihiro</dc:creator>
  <cp:lastModifiedBy>Chihiro</cp:lastModifiedBy>
  <dcterms:modified xsi:type="dcterms:W3CDTF">2025-10-28T09:23:41Z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746090B395284BECADAEB9C4D532CCCE_11</vt:lpwstr>
  </property>
  <property fmtid="{D5CDD505-2E9C-101B-9397-08002B2CF9AE}" pid="4" name="KSOTemplateDocerSaveRecord">
    <vt:lpwstr>eyJoZGlkIjoiMThhZTUzMmEyMmU5MjdkNzcxZDFiYzA1NjBlZTkwMzciLCJ1c2VySWQiOiI1OTIwNTQ3NTMifQ==</vt:lpwstr>
  </property>
</Properties>
</file>